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6D4629">
        <w:rPr>
          <w:b/>
          <w:sz w:val="28"/>
          <w:szCs w:val="28"/>
        </w:rPr>
        <w:t>7</w:t>
      </w:r>
      <w:r w:rsidR="00F06189">
        <w:rPr>
          <w:b/>
          <w:sz w:val="28"/>
          <w:szCs w:val="28"/>
        </w:rPr>
        <w:t xml:space="preserve"> от </w:t>
      </w:r>
      <w:r w:rsidR="006D4629">
        <w:rPr>
          <w:b/>
          <w:sz w:val="28"/>
          <w:szCs w:val="28"/>
        </w:rPr>
        <w:t>8</w:t>
      </w:r>
      <w:r w:rsidR="00D51C29">
        <w:rPr>
          <w:b/>
          <w:sz w:val="28"/>
          <w:szCs w:val="28"/>
        </w:rPr>
        <w:t xml:space="preserve"> </w:t>
      </w:r>
      <w:r w:rsidR="006D4629">
        <w:rPr>
          <w:b/>
          <w:sz w:val="28"/>
          <w:szCs w:val="28"/>
        </w:rPr>
        <w:t>мая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5C71A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5C71A1">
        <w:rPr>
          <w:b/>
          <w:sz w:val="28"/>
          <w:szCs w:val="28"/>
        </w:rPr>
        <w:t>отчислении</w:t>
      </w:r>
      <w:r>
        <w:rPr>
          <w:b/>
          <w:sz w:val="28"/>
          <w:szCs w:val="28"/>
        </w:rPr>
        <w:t xml:space="preserve">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заявления родителей</w:t>
      </w:r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5C71A1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62EE2">
        <w:rPr>
          <w:sz w:val="28"/>
          <w:szCs w:val="28"/>
        </w:rPr>
        <w:t xml:space="preserve">числить </w:t>
      </w:r>
      <w:r>
        <w:rPr>
          <w:sz w:val="28"/>
          <w:szCs w:val="28"/>
        </w:rPr>
        <w:t>из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-1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групп</w:t>
      </w:r>
      <w:r w:rsidR="005C71A1">
        <w:rPr>
          <w:sz w:val="28"/>
          <w:szCs w:val="28"/>
        </w:rPr>
        <w:t>ы</w:t>
      </w:r>
      <w:r w:rsidR="00C93811">
        <w:rPr>
          <w:sz w:val="28"/>
          <w:szCs w:val="28"/>
        </w:rPr>
        <w:t xml:space="preserve"> №</w:t>
      </w:r>
      <w:r w:rsidR="006D4629">
        <w:rPr>
          <w:sz w:val="28"/>
          <w:szCs w:val="28"/>
        </w:rPr>
        <w:t>7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2D04">
        <w:rPr>
          <w:sz w:val="28"/>
          <w:szCs w:val="28"/>
        </w:rPr>
        <w:t>Основание: заявление родителей.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6D4629">
        <w:rPr>
          <w:sz w:val="28"/>
          <w:szCs w:val="28"/>
        </w:rPr>
        <w:t>8 мая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12425A">
        <w:rPr>
          <w:sz w:val="28"/>
          <w:szCs w:val="28"/>
        </w:rPr>
        <w:t>18</w:t>
      </w:r>
      <w:r w:rsidR="006D4629">
        <w:rPr>
          <w:sz w:val="28"/>
          <w:szCs w:val="28"/>
        </w:rPr>
        <w:t>5</w:t>
      </w:r>
      <w:r w:rsidR="0012425A">
        <w:rPr>
          <w:sz w:val="28"/>
          <w:szCs w:val="28"/>
        </w:rPr>
        <w:t xml:space="preserve"> </w:t>
      </w:r>
      <w:r w:rsidR="009435BA">
        <w:rPr>
          <w:sz w:val="28"/>
          <w:szCs w:val="28"/>
        </w:rPr>
        <w:t>детей</w:t>
      </w:r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  <w:bookmarkStart w:id="0" w:name="_GoBack"/>
      <w:bookmarkEnd w:id="0"/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402" w:rsidRDefault="00164402" w:rsidP="004B4A4C">
      <w:pPr>
        <w:spacing w:after="0" w:line="240" w:lineRule="auto"/>
      </w:pPr>
      <w:r>
        <w:separator/>
      </w:r>
    </w:p>
  </w:endnote>
  <w:endnote w:type="continuationSeparator" w:id="0">
    <w:p w:rsidR="00164402" w:rsidRDefault="00164402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402" w:rsidRDefault="00164402" w:rsidP="004B4A4C">
      <w:pPr>
        <w:spacing w:after="0" w:line="240" w:lineRule="auto"/>
      </w:pPr>
      <w:r>
        <w:separator/>
      </w:r>
    </w:p>
  </w:footnote>
  <w:footnote w:type="continuationSeparator" w:id="0">
    <w:p w:rsidR="00164402" w:rsidRDefault="00164402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72B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402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646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1A1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629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5BA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E6F8D9E-4BAB-4FDD-9F54-2EC649D85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6</cp:revision>
  <cp:lastPrinted>2020-11-25T07:28:00Z</cp:lastPrinted>
  <dcterms:created xsi:type="dcterms:W3CDTF">2025-08-06T10:23:00Z</dcterms:created>
  <dcterms:modified xsi:type="dcterms:W3CDTF">2026-05-18T06:53:00Z</dcterms:modified>
</cp:coreProperties>
</file>